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804" w:rsidRDefault="00166470" w:rsidP="00166470">
      <w:pPr>
        <w:jc w:val="center"/>
      </w:pPr>
      <w:r>
        <w:t xml:space="preserve">Incontro Coordinamenti </w:t>
      </w:r>
      <w:proofErr w:type="spellStart"/>
      <w:r>
        <w:t>SeC</w:t>
      </w:r>
      <w:proofErr w:type="spellEnd"/>
      <w:r>
        <w:t xml:space="preserve"> Toscana ed Emilia Romagna Bologna 21 aprile 2018</w:t>
      </w:r>
    </w:p>
    <w:p w:rsidR="00952804" w:rsidRDefault="00952804" w:rsidP="00952804">
      <w:r>
        <w:t xml:space="preserve">Sono presenti: Presidente GR Emilia Romagna, Presidente GR Toscana, Referente </w:t>
      </w:r>
      <w:proofErr w:type="spellStart"/>
      <w:r>
        <w:t>SeC</w:t>
      </w:r>
      <w:proofErr w:type="spellEnd"/>
      <w:r>
        <w:t xml:space="preserve"> Emilia Romagna, Referente </w:t>
      </w:r>
      <w:proofErr w:type="spellStart"/>
      <w:r>
        <w:t>SeC</w:t>
      </w:r>
      <w:proofErr w:type="spellEnd"/>
      <w:r>
        <w:t xml:space="preserve"> Toscana, Sezioni: Parma, Reggio Emilia, Modena, Bologna, Imola, Faenza, Cesena, Lucca, </w:t>
      </w:r>
      <w:proofErr w:type="spellStart"/>
      <w:r>
        <w:t>Castelnuovo</w:t>
      </w:r>
      <w:proofErr w:type="spellEnd"/>
      <w:r>
        <w:t xml:space="preserve"> </w:t>
      </w:r>
      <w:proofErr w:type="spellStart"/>
      <w:r>
        <w:t>Garfagnana</w:t>
      </w:r>
      <w:proofErr w:type="spellEnd"/>
    </w:p>
    <w:p w:rsidR="00952804" w:rsidRDefault="00966EAE" w:rsidP="00BF6BE6">
      <w:pPr>
        <w:spacing w:after="0"/>
      </w:pPr>
      <w:r>
        <w:t xml:space="preserve">1-4 </w:t>
      </w:r>
      <w:r w:rsidR="00166470">
        <w:t xml:space="preserve"> </w:t>
      </w:r>
      <w:r w:rsidR="00952804">
        <w:t>A</w:t>
      </w:r>
      <w:r w:rsidR="00166470" w:rsidRPr="00166470">
        <w:t>ggiornamento dei</w:t>
      </w:r>
      <w:r>
        <w:t xml:space="preserve"> tracciati SI, E1, GEA, AVP, 00 ed uso delle targhette informative.</w:t>
      </w:r>
    </w:p>
    <w:p w:rsidR="00BF6BE6" w:rsidRDefault="00DE5302" w:rsidP="00E231A4">
      <w:pPr>
        <w:spacing w:after="0"/>
        <w:jc w:val="both"/>
        <w:rPr>
          <w:rFonts w:ascii="Calibri" w:eastAsia="Times New Roman" w:hAnsi="Calibri" w:cs="Calibri"/>
          <w:color w:val="000000"/>
          <w:lang w:eastAsia="it-IT"/>
        </w:rPr>
      </w:pPr>
      <w:r>
        <w:t xml:space="preserve">Sentiero Italia, </w:t>
      </w:r>
      <w:proofErr w:type="spellStart"/>
      <w:r w:rsidR="00BF6BE6">
        <w:t>Gea</w:t>
      </w:r>
      <w:proofErr w:type="spellEnd"/>
      <w:r w:rsidR="00BF6BE6">
        <w:t xml:space="preserve"> e </w:t>
      </w:r>
      <w:r>
        <w:t xml:space="preserve">sentiero europeo </w:t>
      </w:r>
      <w:r w:rsidR="00BF6BE6">
        <w:t>E1</w:t>
      </w:r>
      <w:r>
        <w:t xml:space="preserve"> dovrebbero seguire il medesimo tracciato, tuttavia dal 1 maggio la FIE Toscana procederà alla posa della segnaletica del E1 (vedi pdf allegato) e durante questo lavoro potranno verificarsi variazioni di tracciato in particolare per il raggiungimento dei posti tappa. Successivamente nel corso del lavoro di sistemazione del SI anche le sezioni CAI toscane ed emiliano romagnole dovranno affrontare</w:t>
      </w:r>
      <w:r w:rsidR="00E231A4">
        <w:t xml:space="preserve"> il medesimo problema, per ciò coordinandoci tra noi e con loro si cercherà di mantenere allineati i 3 percorsi e predisporre un elenco unico delle strutture ricettive disponibili ad accogliere gli escursionisti. A questo proposito si potrà contare sulle Pro Loco in virtù della convenzione firmata dal CAI Centrale con l'UNPLI. AVP ha un tracciato talvolta diverso, sarà cura del GR Emilia Romagna</w:t>
      </w:r>
      <w:r w:rsidR="00B0383C">
        <w:t xml:space="preserve"> portare eventuali proposte motivate di modifiche migliorative alla Regione per approvazione prima della realizzazione in loco. </w:t>
      </w:r>
      <w:r w:rsidR="00B0383C" w:rsidRPr="00966EAE">
        <w:rPr>
          <w:b/>
          <w:u w:val="single"/>
        </w:rPr>
        <w:t xml:space="preserve">Nei tratti in cui il SI </w:t>
      </w:r>
      <w:proofErr w:type="spellStart"/>
      <w:r w:rsidR="00B0383C" w:rsidRPr="00966EAE">
        <w:rPr>
          <w:b/>
          <w:u w:val="single"/>
        </w:rPr>
        <w:t>si</w:t>
      </w:r>
      <w:proofErr w:type="spellEnd"/>
      <w:r w:rsidR="00B0383C" w:rsidRPr="00966EAE">
        <w:rPr>
          <w:b/>
          <w:u w:val="single"/>
        </w:rPr>
        <w:t xml:space="preserve"> sovrapporrà agli altri percorsi, verranno poste targhette informative 25x 15 riportanti per esteso i nomi degli itinerari sovrapposti ed il numero del percorso della rete da essi utilizzato.</w:t>
      </w:r>
      <w:r w:rsidR="00B0383C" w:rsidRPr="00966EAE">
        <w:rPr>
          <w:b/>
        </w:rPr>
        <w:t xml:space="preserve"> </w:t>
      </w:r>
      <w:r w:rsidR="00B0383C">
        <w:t xml:space="preserve">Nel tratto di 00 tra </w:t>
      </w:r>
      <w:proofErr w:type="spellStart"/>
      <w:r w:rsidR="00B0383C">
        <w:rPr>
          <w:rFonts w:ascii="Calibri" w:eastAsia="Times New Roman" w:hAnsi="Calibri" w:cs="Calibri"/>
          <w:color w:val="000000"/>
          <w:lang w:eastAsia="it-IT"/>
        </w:rPr>
        <w:t>Ospedalaccio</w:t>
      </w:r>
      <w:proofErr w:type="spellEnd"/>
      <w:r w:rsidR="00B0383C">
        <w:rPr>
          <w:rFonts w:ascii="Calibri" w:eastAsia="Times New Roman" w:hAnsi="Calibri" w:cs="Calibri"/>
          <w:color w:val="000000"/>
          <w:lang w:eastAsia="it-IT"/>
        </w:rPr>
        <w:t xml:space="preserve">  e</w:t>
      </w:r>
      <w:r w:rsidR="00B0383C" w:rsidRPr="00166470">
        <w:rPr>
          <w:rFonts w:ascii="Calibri" w:eastAsia="Times New Roman" w:hAnsi="Calibri" w:cs="Calibri"/>
          <w:color w:val="000000"/>
          <w:lang w:eastAsia="it-IT"/>
        </w:rPr>
        <w:t xml:space="preserve"> P</w:t>
      </w:r>
      <w:r w:rsidR="00BC69DD">
        <w:rPr>
          <w:rFonts w:ascii="Calibri" w:eastAsia="Times New Roman" w:hAnsi="Calibri" w:cs="Calibri"/>
          <w:color w:val="000000"/>
          <w:lang w:eastAsia="it-IT"/>
        </w:rPr>
        <w:t>as</w:t>
      </w:r>
      <w:r w:rsidR="00B0383C" w:rsidRPr="00166470">
        <w:rPr>
          <w:rFonts w:ascii="Calibri" w:eastAsia="Times New Roman" w:hAnsi="Calibri" w:cs="Calibri"/>
          <w:color w:val="000000"/>
          <w:lang w:eastAsia="it-IT"/>
        </w:rPr>
        <w:t xml:space="preserve">so del </w:t>
      </w:r>
      <w:proofErr w:type="spellStart"/>
      <w:r w:rsidR="00B0383C" w:rsidRPr="00166470">
        <w:rPr>
          <w:rFonts w:ascii="Calibri" w:eastAsia="Times New Roman" w:hAnsi="Calibri" w:cs="Calibri"/>
          <w:color w:val="000000"/>
          <w:lang w:eastAsia="it-IT"/>
        </w:rPr>
        <w:t>Lagastrello</w:t>
      </w:r>
      <w:proofErr w:type="spellEnd"/>
      <w:r w:rsidR="00B0383C">
        <w:rPr>
          <w:rFonts w:ascii="Calibri" w:eastAsia="Times New Roman" w:hAnsi="Calibri" w:cs="Calibri"/>
          <w:color w:val="000000"/>
          <w:lang w:eastAsia="it-IT"/>
        </w:rPr>
        <w:t xml:space="preserve"> di competenza della sezione di </w:t>
      </w:r>
      <w:proofErr w:type="spellStart"/>
      <w:r w:rsidR="00B0383C">
        <w:rPr>
          <w:rFonts w:ascii="Calibri" w:eastAsia="Times New Roman" w:hAnsi="Calibri" w:cs="Calibri"/>
          <w:color w:val="000000"/>
          <w:lang w:eastAsia="it-IT"/>
        </w:rPr>
        <w:t>Fivizzano</w:t>
      </w:r>
      <w:proofErr w:type="spellEnd"/>
      <w:r w:rsidR="00B0383C">
        <w:rPr>
          <w:rFonts w:ascii="Calibri" w:eastAsia="Times New Roman" w:hAnsi="Calibri" w:cs="Calibri"/>
          <w:color w:val="000000"/>
          <w:lang w:eastAsia="it-IT"/>
        </w:rPr>
        <w:t xml:space="preserve"> sono state montate </w:t>
      </w:r>
      <w:r w:rsidR="007D412C">
        <w:rPr>
          <w:rFonts w:ascii="Calibri" w:eastAsia="Times New Roman" w:hAnsi="Calibri" w:cs="Calibri"/>
          <w:color w:val="000000"/>
          <w:lang w:eastAsia="it-IT"/>
        </w:rPr>
        <w:t xml:space="preserve">da terzi non del CAI </w:t>
      </w:r>
      <w:r w:rsidR="00B0383C">
        <w:rPr>
          <w:rFonts w:ascii="Calibri" w:eastAsia="Times New Roman" w:hAnsi="Calibri" w:cs="Calibri"/>
          <w:color w:val="000000"/>
          <w:lang w:eastAsia="it-IT"/>
        </w:rPr>
        <w:t>delle corde fisse</w:t>
      </w:r>
      <w:r w:rsidR="00C306E6">
        <w:rPr>
          <w:rFonts w:ascii="Calibri" w:eastAsia="Times New Roman" w:hAnsi="Calibri" w:cs="Calibri"/>
          <w:color w:val="000000"/>
          <w:lang w:eastAsia="it-IT"/>
        </w:rPr>
        <w:t>,</w:t>
      </w:r>
      <w:r w:rsidR="007D412C">
        <w:rPr>
          <w:rFonts w:ascii="Calibri" w:eastAsia="Times New Roman" w:hAnsi="Calibri" w:cs="Calibri"/>
          <w:color w:val="000000"/>
          <w:lang w:eastAsia="it-IT"/>
        </w:rPr>
        <w:t xml:space="preserve"> la cui responsabilità è dell'Ente che le ha commissionate e di coloro che le hanno montate. A questo proposito si concorda che il tracciato 00 non venga modificato e la segnaletica venga rinfrescata, dopo aver accertato che committente e realizzatore  delle corde fisse se ne assumano la responsabilità. Queste verifiche saranno fatte dalle sezioni di </w:t>
      </w:r>
      <w:proofErr w:type="spellStart"/>
      <w:r w:rsidR="007D412C">
        <w:rPr>
          <w:rFonts w:ascii="Calibri" w:eastAsia="Times New Roman" w:hAnsi="Calibri" w:cs="Calibri"/>
          <w:color w:val="000000"/>
          <w:lang w:eastAsia="it-IT"/>
        </w:rPr>
        <w:t>Fivizzano</w:t>
      </w:r>
      <w:proofErr w:type="spellEnd"/>
      <w:r w:rsidR="007D412C">
        <w:rPr>
          <w:rFonts w:ascii="Calibri" w:eastAsia="Times New Roman" w:hAnsi="Calibri" w:cs="Calibri"/>
          <w:color w:val="000000"/>
          <w:lang w:eastAsia="it-IT"/>
        </w:rPr>
        <w:t xml:space="preserve">, Reggio e </w:t>
      </w:r>
      <w:proofErr w:type="spellStart"/>
      <w:r w:rsidR="007D412C">
        <w:rPr>
          <w:rFonts w:ascii="Calibri" w:eastAsia="Times New Roman" w:hAnsi="Calibri" w:cs="Calibri"/>
          <w:color w:val="000000"/>
          <w:lang w:eastAsia="it-IT"/>
        </w:rPr>
        <w:t>Castelnuovo</w:t>
      </w:r>
      <w:proofErr w:type="spellEnd"/>
      <w:r w:rsidR="007D412C">
        <w:rPr>
          <w:rFonts w:ascii="Calibri" w:eastAsia="Times New Roman" w:hAnsi="Calibri" w:cs="Calibri"/>
          <w:color w:val="000000"/>
          <w:lang w:eastAsia="it-IT"/>
        </w:rPr>
        <w:t xml:space="preserve"> nei Monti.</w:t>
      </w:r>
    </w:p>
    <w:p w:rsidR="007D412C" w:rsidRPr="007D412C" w:rsidRDefault="007D412C" w:rsidP="00E231A4">
      <w:pPr>
        <w:spacing w:after="0"/>
        <w:jc w:val="both"/>
        <w:rPr>
          <w:rFonts w:ascii="Calibri" w:eastAsia="Times New Roman" w:hAnsi="Calibri" w:cs="Calibri"/>
          <w:color w:val="000000"/>
          <w:sz w:val="12"/>
          <w:szCs w:val="12"/>
          <w:lang w:eastAsia="it-IT"/>
        </w:rPr>
      </w:pPr>
    </w:p>
    <w:p w:rsidR="007D412C" w:rsidRDefault="007D412C" w:rsidP="007D412C">
      <w:pPr>
        <w:spacing w:after="0" w:line="240" w:lineRule="auto"/>
        <w:jc w:val="both"/>
        <w:rPr>
          <w:rFonts w:ascii="Calibri" w:eastAsia="Times New Roman" w:hAnsi="Calibri" w:cs="Calibri"/>
          <w:color w:val="000000"/>
          <w:lang w:eastAsia="it-IT"/>
        </w:rPr>
      </w:pPr>
      <w:r>
        <w:rPr>
          <w:rFonts w:ascii="Calibri" w:eastAsia="Times New Roman" w:hAnsi="Calibri" w:cs="Calibri"/>
          <w:color w:val="000000"/>
          <w:lang w:eastAsia="it-IT"/>
        </w:rPr>
        <w:t>2. A</w:t>
      </w:r>
      <w:r w:rsidRPr="007D412C">
        <w:rPr>
          <w:rFonts w:ascii="Calibri" w:eastAsia="Times New Roman" w:hAnsi="Calibri" w:cs="Calibri"/>
          <w:color w:val="000000"/>
          <w:lang w:eastAsia="it-IT"/>
        </w:rPr>
        <w:t>ggiornamento delle competenze manutentive</w:t>
      </w:r>
    </w:p>
    <w:tbl>
      <w:tblPr>
        <w:tblpPr w:leftFromText="141" w:rightFromText="141" w:vertAnchor="page" w:horzAnchor="margin" w:tblpY="9221"/>
        <w:tblW w:w="10150" w:type="dxa"/>
        <w:tblCellMar>
          <w:left w:w="70" w:type="dxa"/>
          <w:right w:w="70" w:type="dxa"/>
        </w:tblCellMar>
        <w:tblLook w:val="04A0"/>
      </w:tblPr>
      <w:tblGrid>
        <w:gridCol w:w="2496"/>
        <w:gridCol w:w="6604"/>
        <w:gridCol w:w="1050"/>
      </w:tblGrid>
      <w:tr w:rsidR="007D412C" w:rsidRPr="00166470" w:rsidTr="007D412C">
        <w:trPr>
          <w:trHeight w:val="288"/>
        </w:trPr>
        <w:tc>
          <w:tcPr>
            <w:tcW w:w="2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jc w:val="center"/>
              <w:rPr>
                <w:rFonts w:ascii="Calibri" w:eastAsia="Times New Roman" w:hAnsi="Calibri" w:cs="Calibri"/>
                <w:b/>
                <w:bCs/>
                <w:color w:val="000000"/>
                <w:lang w:eastAsia="it-IT"/>
              </w:rPr>
            </w:pPr>
            <w:r w:rsidRPr="00166470">
              <w:rPr>
                <w:rFonts w:ascii="Calibri" w:eastAsia="Times New Roman" w:hAnsi="Calibri" w:cs="Calibri"/>
                <w:b/>
                <w:bCs/>
                <w:color w:val="000000"/>
                <w:lang w:eastAsia="it-IT"/>
              </w:rPr>
              <w:t>Sezione</w:t>
            </w:r>
          </w:p>
        </w:tc>
        <w:tc>
          <w:tcPr>
            <w:tcW w:w="6604" w:type="dxa"/>
            <w:tcBorders>
              <w:top w:val="single" w:sz="4" w:space="0" w:color="auto"/>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jc w:val="center"/>
              <w:rPr>
                <w:rFonts w:ascii="Calibri" w:eastAsia="Times New Roman" w:hAnsi="Calibri" w:cs="Calibri"/>
                <w:b/>
                <w:bCs/>
                <w:color w:val="000000"/>
                <w:lang w:eastAsia="it-IT"/>
              </w:rPr>
            </w:pPr>
            <w:r w:rsidRPr="00166470">
              <w:rPr>
                <w:rFonts w:ascii="Calibri" w:eastAsia="Times New Roman" w:hAnsi="Calibri" w:cs="Calibri"/>
                <w:b/>
                <w:bCs/>
                <w:color w:val="000000"/>
                <w:lang w:eastAsia="it-IT"/>
              </w:rPr>
              <w:t>Tratta di competenza del percorso 00</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jc w:val="center"/>
              <w:rPr>
                <w:rFonts w:ascii="Calibri" w:eastAsia="Times New Roman" w:hAnsi="Calibri" w:cs="Calibri"/>
                <w:b/>
                <w:bCs/>
                <w:color w:val="000000"/>
                <w:lang w:eastAsia="it-IT"/>
              </w:rPr>
            </w:pPr>
            <w:r w:rsidRPr="00166470">
              <w:rPr>
                <w:rFonts w:ascii="Calibri" w:eastAsia="Times New Roman" w:hAnsi="Calibri" w:cs="Calibri"/>
                <w:b/>
                <w:bCs/>
                <w:color w:val="000000"/>
                <w:lang w:eastAsia="it-IT"/>
              </w:rPr>
              <w:t>note</w:t>
            </w:r>
          </w:p>
        </w:tc>
      </w:tr>
      <w:tr w:rsidR="007D412C" w:rsidRPr="00166470" w:rsidTr="007D412C">
        <w:trPr>
          <w:trHeight w:val="576"/>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S. Sepolcro</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Bocca </w:t>
            </w:r>
            <w:proofErr w:type="spellStart"/>
            <w:r w:rsidRPr="00166470">
              <w:rPr>
                <w:rFonts w:ascii="Calibri" w:eastAsia="Times New Roman" w:hAnsi="Calibri" w:cs="Calibri"/>
                <w:color w:val="000000"/>
                <w:lang w:eastAsia="it-IT"/>
              </w:rPr>
              <w:t>Trabaria</w:t>
            </w:r>
            <w:proofErr w:type="spellEnd"/>
            <w:r w:rsidRPr="00166470">
              <w:rPr>
                <w:rFonts w:ascii="Calibri" w:eastAsia="Times New Roman" w:hAnsi="Calibri" w:cs="Calibri"/>
                <w:color w:val="000000"/>
                <w:lang w:eastAsia="it-IT"/>
              </w:rPr>
              <w:t xml:space="preserve"> - Passo </w:t>
            </w:r>
            <w:proofErr w:type="spellStart"/>
            <w:r w:rsidRPr="00166470">
              <w:rPr>
                <w:rFonts w:ascii="Calibri" w:eastAsia="Times New Roman" w:hAnsi="Calibri" w:cs="Calibri"/>
                <w:color w:val="000000"/>
                <w:lang w:eastAsia="it-IT"/>
              </w:rPr>
              <w:t>Viamaggio</w:t>
            </w:r>
            <w:proofErr w:type="spellEnd"/>
            <w:r w:rsidRPr="00166470">
              <w:rPr>
                <w:rFonts w:ascii="Calibri" w:eastAsia="Times New Roman" w:hAnsi="Calibri" w:cs="Calibri"/>
                <w:color w:val="000000"/>
                <w:lang w:eastAsia="it-IT"/>
              </w:rPr>
              <w:t xml:space="preserve"> - Poggio dei tre Vescovi - Le Balze di </w:t>
            </w:r>
            <w:proofErr w:type="spellStart"/>
            <w:r w:rsidRPr="00166470">
              <w:rPr>
                <w:rFonts w:ascii="Calibri" w:eastAsia="Times New Roman" w:hAnsi="Calibri" w:cs="Calibri"/>
                <w:color w:val="000000"/>
                <w:lang w:eastAsia="it-IT"/>
              </w:rPr>
              <w:t>Verghereto</w:t>
            </w:r>
            <w:proofErr w:type="spellEnd"/>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Cesena</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Le Balze di </w:t>
            </w:r>
            <w:proofErr w:type="spellStart"/>
            <w:r w:rsidRPr="00166470">
              <w:rPr>
                <w:rFonts w:ascii="Calibri" w:eastAsia="Times New Roman" w:hAnsi="Calibri" w:cs="Calibri"/>
                <w:color w:val="000000"/>
                <w:lang w:eastAsia="it-IT"/>
              </w:rPr>
              <w:t>Verghereto</w:t>
            </w:r>
            <w:proofErr w:type="spellEnd"/>
            <w:r w:rsidRPr="00166470">
              <w:rPr>
                <w:rFonts w:ascii="Calibri" w:eastAsia="Times New Roman" w:hAnsi="Calibri" w:cs="Calibri"/>
                <w:color w:val="000000"/>
                <w:lang w:eastAsia="it-IT"/>
              </w:rPr>
              <w:t xml:space="preserve"> - M. </w:t>
            </w:r>
            <w:proofErr w:type="spellStart"/>
            <w:r w:rsidRPr="00166470">
              <w:rPr>
                <w:rFonts w:ascii="Calibri" w:eastAsia="Times New Roman" w:hAnsi="Calibri" w:cs="Calibri"/>
                <w:color w:val="000000"/>
                <w:lang w:eastAsia="it-IT"/>
              </w:rPr>
              <w:t>Coronaro</w:t>
            </w:r>
            <w:proofErr w:type="spellEnd"/>
            <w:r w:rsidRPr="00166470">
              <w:rPr>
                <w:rFonts w:ascii="Calibri" w:eastAsia="Times New Roman" w:hAnsi="Calibri" w:cs="Calibri"/>
                <w:color w:val="000000"/>
                <w:lang w:eastAsia="it-IT"/>
              </w:rPr>
              <w:t xml:space="preserve"> - Poggio dei Tre Vescovi</w:t>
            </w:r>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Arezzo</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Poggio dei Tre Vescovi - Passo dei </w:t>
            </w:r>
            <w:proofErr w:type="spellStart"/>
            <w:r w:rsidRPr="00166470">
              <w:rPr>
                <w:rFonts w:ascii="Calibri" w:eastAsia="Times New Roman" w:hAnsi="Calibri" w:cs="Calibri"/>
                <w:color w:val="000000"/>
                <w:lang w:eastAsia="it-IT"/>
              </w:rPr>
              <w:t>Mandrioli</w:t>
            </w:r>
            <w:proofErr w:type="spellEnd"/>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Stia (sottosezione di FI)</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Passo dei </w:t>
            </w:r>
            <w:proofErr w:type="spellStart"/>
            <w:r w:rsidRPr="00166470">
              <w:rPr>
                <w:rFonts w:ascii="Calibri" w:eastAsia="Times New Roman" w:hAnsi="Calibri" w:cs="Calibri"/>
                <w:color w:val="000000"/>
                <w:lang w:eastAsia="it-IT"/>
              </w:rPr>
              <w:t>Mandrioli</w:t>
            </w:r>
            <w:proofErr w:type="spellEnd"/>
            <w:r w:rsidRPr="00166470">
              <w:rPr>
                <w:rFonts w:ascii="Calibri" w:eastAsia="Times New Roman" w:hAnsi="Calibri" w:cs="Calibri"/>
                <w:color w:val="000000"/>
                <w:lang w:eastAsia="it-IT"/>
              </w:rPr>
              <w:t xml:space="preserve"> - Passo della Calla - Monte Falco</w:t>
            </w:r>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864"/>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Firenze</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Monte Falco - Passo </w:t>
            </w:r>
            <w:proofErr w:type="spellStart"/>
            <w:r w:rsidRPr="00166470">
              <w:rPr>
                <w:rFonts w:ascii="Calibri" w:eastAsia="Times New Roman" w:hAnsi="Calibri" w:cs="Calibri"/>
                <w:color w:val="000000"/>
                <w:lang w:eastAsia="it-IT"/>
              </w:rPr>
              <w:t>Piancancelli</w:t>
            </w:r>
            <w:proofErr w:type="spellEnd"/>
            <w:r w:rsidRPr="00166470">
              <w:rPr>
                <w:rFonts w:ascii="Calibri" w:eastAsia="Times New Roman" w:hAnsi="Calibri" w:cs="Calibri"/>
                <w:color w:val="000000"/>
                <w:lang w:eastAsia="it-IT"/>
              </w:rPr>
              <w:t xml:space="preserve"> - Colla dei tre faggi - </w:t>
            </w:r>
            <w:proofErr w:type="spellStart"/>
            <w:r w:rsidRPr="00166470">
              <w:rPr>
                <w:rFonts w:ascii="Calibri" w:eastAsia="Times New Roman" w:hAnsi="Calibri" w:cs="Calibri"/>
                <w:color w:val="000000"/>
                <w:lang w:eastAsia="it-IT"/>
              </w:rPr>
              <w:t>Pso</w:t>
            </w:r>
            <w:proofErr w:type="spellEnd"/>
            <w:r w:rsidRPr="00166470">
              <w:rPr>
                <w:rFonts w:ascii="Calibri" w:eastAsia="Times New Roman" w:hAnsi="Calibri" w:cs="Calibri"/>
                <w:color w:val="000000"/>
                <w:lang w:eastAsia="it-IT"/>
              </w:rPr>
              <w:t xml:space="preserve"> Muraglione (varianti alta e bassa) - Colla di </w:t>
            </w:r>
            <w:proofErr w:type="spellStart"/>
            <w:r w:rsidRPr="00166470">
              <w:rPr>
                <w:rFonts w:ascii="Calibri" w:eastAsia="Times New Roman" w:hAnsi="Calibri" w:cs="Calibri"/>
                <w:color w:val="000000"/>
                <w:lang w:eastAsia="it-IT"/>
              </w:rPr>
              <w:t>Casaglia</w:t>
            </w:r>
            <w:proofErr w:type="spellEnd"/>
            <w:r w:rsidRPr="00166470">
              <w:rPr>
                <w:rFonts w:ascii="Calibri" w:eastAsia="Times New Roman" w:hAnsi="Calibri" w:cs="Calibri"/>
                <w:color w:val="000000"/>
                <w:lang w:eastAsia="it-IT"/>
              </w:rPr>
              <w:t xml:space="preserve"> - </w:t>
            </w:r>
            <w:proofErr w:type="spellStart"/>
            <w:r w:rsidRPr="00166470">
              <w:rPr>
                <w:rFonts w:ascii="Calibri" w:eastAsia="Times New Roman" w:hAnsi="Calibri" w:cs="Calibri"/>
                <w:color w:val="000000"/>
                <w:lang w:eastAsia="it-IT"/>
              </w:rPr>
              <w:t>Pso</w:t>
            </w:r>
            <w:proofErr w:type="spellEnd"/>
            <w:r w:rsidRPr="00166470">
              <w:rPr>
                <w:rFonts w:ascii="Calibri" w:eastAsia="Times New Roman" w:hAnsi="Calibri" w:cs="Calibri"/>
                <w:color w:val="000000"/>
                <w:lang w:eastAsia="it-IT"/>
              </w:rPr>
              <w:t xml:space="preserve"> della Futa - Valico </w:t>
            </w:r>
            <w:proofErr w:type="spellStart"/>
            <w:r w:rsidRPr="00166470">
              <w:rPr>
                <w:rFonts w:ascii="Calibri" w:eastAsia="Times New Roman" w:hAnsi="Calibri" w:cs="Calibri"/>
                <w:color w:val="000000"/>
                <w:lang w:eastAsia="it-IT"/>
              </w:rPr>
              <w:t>Citerna</w:t>
            </w:r>
            <w:proofErr w:type="spellEnd"/>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Prato</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Valico </w:t>
            </w:r>
            <w:proofErr w:type="spellStart"/>
            <w:r w:rsidRPr="00166470">
              <w:rPr>
                <w:rFonts w:ascii="Calibri" w:eastAsia="Times New Roman" w:hAnsi="Calibri" w:cs="Calibri"/>
                <w:color w:val="000000"/>
                <w:lang w:eastAsia="it-IT"/>
              </w:rPr>
              <w:t>Citerna</w:t>
            </w:r>
            <w:proofErr w:type="spellEnd"/>
            <w:r w:rsidRPr="00166470">
              <w:rPr>
                <w:rFonts w:ascii="Calibri" w:eastAsia="Times New Roman" w:hAnsi="Calibri" w:cs="Calibri"/>
                <w:color w:val="000000"/>
                <w:lang w:eastAsia="it-IT"/>
              </w:rPr>
              <w:t xml:space="preserve"> - </w:t>
            </w:r>
            <w:proofErr w:type="spellStart"/>
            <w:r w:rsidRPr="00166470">
              <w:rPr>
                <w:rFonts w:ascii="Calibri" w:eastAsia="Times New Roman" w:hAnsi="Calibri" w:cs="Calibri"/>
                <w:color w:val="000000"/>
                <w:lang w:eastAsia="it-IT"/>
              </w:rPr>
              <w:t>Montepiano</w:t>
            </w:r>
            <w:proofErr w:type="spellEnd"/>
            <w:r w:rsidRPr="00166470">
              <w:rPr>
                <w:rFonts w:ascii="Calibri" w:eastAsia="Times New Roman" w:hAnsi="Calibri" w:cs="Calibri"/>
                <w:color w:val="000000"/>
                <w:lang w:eastAsia="it-IT"/>
              </w:rPr>
              <w:t xml:space="preserve"> - Il </w:t>
            </w:r>
            <w:proofErr w:type="spellStart"/>
            <w:r w:rsidRPr="00166470">
              <w:rPr>
                <w:rFonts w:ascii="Calibri" w:eastAsia="Times New Roman" w:hAnsi="Calibri" w:cs="Calibri"/>
                <w:color w:val="000000"/>
                <w:lang w:eastAsia="it-IT"/>
              </w:rPr>
              <w:t>Poggione</w:t>
            </w:r>
            <w:proofErr w:type="spellEnd"/>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Pistoia</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Il </w:t>
            </w:r>
            <w:proofErr w:type="spellStart"/>
            <w:r w:rsidRPr="00166470">
              <w:rPr>
                <w:rFonts w:ascii="Calibri" w:eastAsia="Times New Roman" w:hAnsi="Calibri" w:cs="Calibri"/>
                <w:color w:val="000000"/>
                <w:lang w:eastAsia="it-IT"/>
              </w:rPr>
              <w:t>Pggione</w:t>
            </w:r>
            <w:proofErr w:type="spellEnd"/>
            <w:r w:rsidRPr="00166470">
              <w:rPr>
                <w:rFonts w:ascii="Calibri" w:eastAsia="Times New Roman" w:hAnsi="Calibri" w:cs="Calibri"/>
                <w:color w:val="000000"/>
                <w:lang w:eastAsia="it-IT"/>
              </w:rPr>
              <w:t xml:space="preserve"> - </w:t>
            </w:r>
            <w:proofErr w:type="spellStart"/>
            <w:r w:rsidRPr="00166470">
              <w:rPr>
                <w:rFonts w:ascii="Calibri" w:eastAsia="Times New Roman" w:hAnsi="Calibri" w:cs="Calibri"/>
                <w:color w:val="000000"/>
                <w:lang w:eastAsia="it-IT"/>
              </w:rPr>
              <w:t>Pso</w:t>
            </w:r>
            <w:proofErr w:type="spellEnd"/>
            <w:r w:rsidRPr="00166470">
              <w:rPr>
                <w:rFonts w:ascii="Calibri" w:eastAsia="Times New Roman" w:hAnsi="Calibri" w:cs="Calibri"/>
                <w:color w:val="000000"/>
                <w:lang w:eastAsia="it-IT"/>
              </w:rPr>
              <w:t xml:space="preserve"> della Collina - Piastre - Croce delle Lari</w:t>
            </w:r>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576"/>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proofErr w:type="spellStart"/>
            <w:r w:rsidRPr="00166470">
              <w:rPr>
                <w:rFonts w:ascii="Calibri" w:eastAsia="Times New Roman" w:hAnsi="Calibri" w:cs="Calibri"/>
                <w:color w:val="000000"/>
                <w:lang w:eastAsia="it-IT"/>
              </w:rPr>
              <w:t>Maresca</w:t>
            </w:r>
            <w:proofErr w:type="spellEnd"/>
            <w:r w:rsidRPr="00166470">
              <w:rPr>
                <w:rFonts w:ascii="Calibri" w:eastAsia="Times New Roman" w:hAnsi="Calibri" w:cs="Calibri"/>
                <w:color w:val="000000"/>
                <w:lang w:eastAsia="it-IT"/>
              </w:rPr>
              <w:t xml:space="preserve"> </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Croce delle Lari - </w:t>
            </w:r>
            <w:proofErr w:type="spellStart"/>
            <w:r w:rsidRPr="00166470">
              <w:rPr>
                <w:rFonts w:ascii="Calibri" w:eastAsia="Times New Roman" w:hAnsi="Calibri" w:cs="Calibri"/>
                <w:color w:val="000000"/>
                <w:lang w:eastAsia="it-IT"/>
              </w:rPr>
              <w:t>Pso</w:t>
            </w:r>
            <w:proofErr w:type="spellEnd"/>
            <w:r w:rsidRPr="00166470">
              <w:rPr>
                <w:rFonts w:ascii="Calibri" w:eastAsia="Times New Roman" w:hAnsi="Calibri" w:cs="Calibri"/>
                <w:color w:val="000000"/>
                <w:lang w:eastAsia="it-IT"/>
              </w:rPr>
              <w:t xml:space="preserve"> Oppio - Poggio dei Malandrini - Poggio Ignude - </w:t>
            </w:r>
            <w:proofErr w:type="spellStart"/>
            <w:r w:rsidRPr="00166470">
              <w:rPr>
                <w:rFonts w:ascii="Calibri" w:eastAsia="Times New Roman" w:hAnsi="Calibri" w:cs="Calibri"/>
                <w:color w:val="000000"/>
                <w:lang w:eastAsia="it-IT"/>
              </w:rPr>
              <w:t>Pso</w:t>
            </w:r>
            <w:proofErr w:type="spellEnd"/>
            <w:r w:rsidRPr="00166470">
              <w:rPr>
                <w:rFonts w:ascii="Calibri" w:eastAsia="Times New Roman" w:hAnsi="Calibri" w:cs="Calibri"/>
                <w:color w:val="000000"/>
                <w:lang w:eastAsia="it-IT"/>
              </w:rPr>
              <w:t xml:space="preserve"> del Cancellino - </w:t>
            </w:r>
            <w:proofErr w:type="spellStart"/>
            <w:r w:rsidRPr="00166470">
              <w:rPr>
                <w:rFonts w:ascii="Calibri" w:eastAsia="Times New Roman" w:hAnsi="Calibri" w:cs="Calibri"/>
                <w:color w:val="000000"/>
                <w:lang w:eastAsia="it-IT"/>
              </w:rPr>
              <w:t>Pso</w:t>
            </w:r>
            <w:proofErr w:type="spellEnd"/>
            <w:r w:rsidRPr="00166470">
              <w:rPr>
                <w:rFonts w:ascii="Calibri" w:eastAsia="Times New Roman" w:hAnsi="Calibri" w:cs="Calibri"/>
                <w:color w:val="000000"/>
                <w:lang w:eastAsia="it-IT"/>
              </w:rPr>
              <w:t xml:space="preserve"> dei tre Termini</w:t>
            </w:r>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Modena</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proofErr w:type="spellStart"/>
            <w:r w:rsidRPr="00166470">
              <w:rPr>
                <w:rFonts w:ascii="Calibri" w:eastAsia="Times New Roman" w:hAnsi="Calibri" w:cs="Calibri"/>
                <w:color w:val="000000"/>
                <w:lang w:eastAsia="it-IT"/>
              </w:rPr>
              <w:t>Pso</w:t>
            </w:r>
            <w:proofErr w:type="spellEnd"/>
            <w:r w:rsidRPr="00166470">
              <w:rPr>
                <w:rFonts w:ascii="Calibri" w:eastAsia="Times New Roman" w:hAnsi="Calibri" w:cs="Calibri"/>
                <w:color w:val="000000"/>
                <w:lang w:eastAsia="it-IT"/>
              </w:rPr>
              <w:t xml:space="preserve"> dei tre Termini - Abetone - alpe Tre Potenze - Foce al Giovo</w:t>
            </w:r>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Lucca</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Foce al Giovo - </w:t>
            </w:r>
            <w:proofErr w:type="spellStart"/>
            <w:r w:rsidRPr="00166470">
              <w:rPr>
                <w:rFonts w:ascii="Calibri" w:eastAsia="Times New Roman" w:hAnsi="Calibri" w:cs="Calibri"/>
                <w:color w:val="000000"/>
                <w:lang w:eastAsia="it-IT"/>
              </w:rPr>
              <w:t>Rondinaio</w:t>
            </w:r>
            <w:proofErr w:type="spellEnd"/>
            <w:r w:rsidRPr="00166470">
              <w:rPr>
                <w:rFonts w:ascii="Calibri" w:eastAsia="Times New Roman" w:hAnsi="Calibri" w:cs="Calibri"/>
                <w:color w:val="000000"/>
                <w:lang w:eastAsia="it-IT"/>
              </w:rPr>
              <w:t xml:space="preserve"> - </w:t>
            </w:r>
            <w:proofErr w:type="spellStart"/>
            <w:r w:rsidRPr="00166470">
              <w:rPr>
                <w:rFonts w:ascii="Calibri" w:eastAsia="Times New Roman" w:hAnsi="Calibri" w:cs="Calibri"/>
                <w:color w:val="000000"/>
                <w:lang w:eastAsia="it-IT"/>
              </w:rPr>
              <w:t>Porticciola</w:t>
            </w:r>
            <w:proofErr w:type="spellEnd"/>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proofErr w:type="spellStart"/>
            <w:r w:rsidRPr="00166470">
              <w:rPr>
                <w:rFonts w:ascii="Calibri" w:eastAsia="Times New Roman" w:hAnsi="Calibri" w:cs="Calibri"/>
                <w:color w:val="000000"/>
                <w:lang w:eastAsia="it-IT"/>
              </w:rPr>
              <w:t>Barga</w:t>
            </w:r>
            <w:proofErr w:type="spellEnd"/>
            <w:r w:rsidRPr="00166470">
              <w:rPr>
                <w:rFonts w:ascii="Calibri" w:eastAsia="Times New Roman" w:hAnsi="Calibri" w:cs="Calibri"/>
                <w:color w:val="000000"/>
                <w:lang w:eastAsia="it-IT"/>
              </w:rPr>
              <w:t xml:space="preserve"> e </w:t>
            </w:r>
            <w:proofErr w:type="spellStart"/>
            <w:r w:rsidRPr="00166470">
              <w:rPr>
                <w:rFonts w:ascii="Calibri" w:eastAsia="Times New Roman" w:hAnsi="Calibri" w:cs="Calibri"/>
                <w:color w:val="000000"/>
                <w:lang w:eastAsia="it-IT"/>
              </w:rPr>
              <w:t>Castelnuovo</w:t>
            </w:r>
            <w:proofErr w:type="spellEnd"/>
            <w:r w:rsidRPr="00166470">
              <w:rPr>
                <w:rFonts w:ascii="Calibri" w:eastAsia="Times New Roman" w:hAnsi="Calibri" w:cs="Calibri"/>
                <w:color w:val="000000"/>
                <w:lang w:eastAsia="it-IT"/>
              </w:rPr>
              <w:t xml:space="preserve"> </w:t>
            </w:r>
            <w:proofErr w:type="spellStart"/>
            <w:r w:rsidRPr="00166470">
              <w:rPr>
                <w:rFonts w:ascii="Calibri" w:eastAsia="Times New Roman" w:hAnsi="Calibri" w:cs="Calibri"/>
                <w:color w:val="000000"/>
                <w:lang w:eastAsia="it-IT"/>
              </w:rPr>
              <w:t>Garf</w:t>
            </w:r>
            <w:proofErr w:type="spellEnd"/>
            <w:r w:rsidRPr="00166470">
              <w:rPr>
                <w:rFonts w:ascii="Calibri" w:eastAsia="Times New Roman" w:hAnsi="Calibri" w:cs="Calibri"/>
                <w:color w:val="000000"/>
                <w:lang w:eastAsia="it-IT"/>
              </w:rPr>
              <w:t>.</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proofErr w:type="spellStart"/>
            <w:r w:rsidRPr="00166470">
              <w:rPr>
                <w:rFonts w:ascii="Calibri" w:eastAsia="Times New Roman" w:hAnsi="Calibri" w:cs="Calibri"/>
                <w:color w:val="000000"/>
                <w:lang w:eastAsia="it-IT"/>
              </w:rPr>
              <w:t>Porticciola</w:t>
            </w:r>
            <w:proofErr w:type="spellEnd"/>
            <w:r w:rsidRPr="00166470">
              <w:rPr>
                <w:rFonts w:ascii="Calibri" w:eastAsia="Times New Roman" w:hAnsi="Calibri" w:cs="Calibri"/>
                <w:color w:val="000000"/>
                <w:lang w:eastAsia="it-IT"/>
              </w:rPr>
              <w:t xml:space="preserve"> - </w:t>
            </w:r>
            <w:proofErr w:type="spellStart"/>
            <w:r w:rsidRPr="00166470">
              <w:rPr>
                <w:rFonts w:ascii="Calibri" w:eastAsia="Times New Roman" w:hAnsi="Calibri" w:cs="Calibri"/>
                <w:color w:val="000000"/>
                <w:lang w:eastAsia="it-IT"/>
              </w:rPr>
              <w:t>Pso</w:t>
            </w:r>
            <w:proofErr w:type="spellEnd"/>
            <w:r w:rsidRPr="00166470">
              <w:rPr>
                <w:rFonts w:ascii="Calibri" w:eastAsia="Times New Roman" w:hAnsi="Calibri" w:cs="Calibri"/>
                <w:color w:val="000000"/>
                <w:lang w:eastAsia="it-IT"/>
              </w:rPr>
              <w:t xml:space="preserve"> Radici - cima M. </w:t>
            </w:r>
            <w:proofErr w:type="spellStart"/>
            <w:r w:rsidRPr="00166470">
              <w:rPr>
                <w:rFonts w:ascii="Calibri" w:eastAsia="Times New Roman" w:hAnsi="Calibri" w:cs="Calibri"/>
                <w:color w:val="000000"/>
                <w:lang w:eastAsia="it-IT"/>
              </w:rPr>
              <w:t>Prado</w:t>
            </w:r>
            <w:proofErr w:type="spellEnd"/>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Reggio</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M. </w:t>
            </w:r>
            <w:proofErr w:type="spellStart"/>
            <w:r w:rsidRPr="00166470">
              <w:rPr>
                <w:rFonts w:ascii="Calibri" w:eastAsia="Times New Roman" w:hAnsi="Calibri" w:cs="Calibri"/>
                <w:color w:val="000000"/>
                <w:lang w:eastAsia="it-IT"/>
              </w:rPr>
              <w:t>Prado</w:t>
            </w:r>
            <w:proofErr w:type="spellEnd"/>
            <w:r w:rsidRPr="00166470">
              <w:rPr>
                <w:rFonts w:ascii="Calibri" w:eastAsia="Times New Roman" w:hAnsi="Calibri" w:cs="Calibri"/>
                <w:color w:val="000000"/>
                <w:lang w:eastAsia="it-IT"/>
              </w:rPr>
              <w:t xml:space="preserve"> - </w:t>
            </w:r>
            <w:proofErr w:type="spellStart"/>
            <w:r w:rsidRPr="00166470">
              <w:rPr>
                <w:rFonts w:ascii="Calibri" w:eastAsia="Times New Roman" w:hAnsi="Calibri" w:cs="Calibri"/>
                <w:color w:val="000000"/>
                <w:lang w:eastAsia="it-IT"/>
              </w:rPr>
              <w:t>Pso</w:t>
            </w:r>
            <w:proofErr w:type="spellEnd"/>
            <w:r w:rsidRPr="00166470">
              <w:rPr>
                <w:rFonts w:ascii="Calibri" w:eastAsia="Times New Roman" w:hAnsi="Calibri" w:cs="Calibri"/>
                <w:color w:val="000000"/>
                <w:lang w:eastAsia="it-IT"/>
              </w:rPr>
              <w:t xml:space="preserve"> </w:t>
            </w:r>
            <w:proofErr w:type="spellStart"/>
            <w:r w:rsidRPr="00166470">
              <w:rPr>
                <w:rFonts w:ascii="Calibri" w:eastAsia="Times New Roman" w:hAnsi="Calibri" w:cs="Calibri"/>
                <w:color w:val="000000"/>
                <w:lang w:eastAsia="it-IT"/>
              </w:rPr>
              <w:t>Giovarello</w:t>
            </w:r>
            <w:proofErr w:type="spellEnd"/>
            <w:r w:rsidRPr="00166470">
              <w:rPr>
                <w:rFonts w:ascii="Calibri" w:eastAsia="Times New Roman" w:hAnsi="Calibri" w:cs="Calibri"/>
                <w:color w:val="000000"/>
                <w:lang w:eastAsia="it-IT"/>
              </w:rPr>
              <w:t xml:space="preserve"> - </w:t>
            </w:r>
            <w:proofErr w:type="spellStart"/>
            <w:r w:rsidRPr="00166470">
              <w:rPr>
                <w:rFonts w:ascii="Calibri" w:eastAsia="Times New Roman" w:hAnsi="Calibri" w:cs="Calibri"/>
                <w:color w:val="000000"/>
                <w:lang w:eastAsia="it-IT"/>
              </w:rPr>
              <w:t>Pradarena</w:t>
            </w:r>
            <w:proofErr w:type="spellEnd"/>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jc w:val="center"/>
              <w:rPr>
                <w:rFonts w:ascii="Calibri" w:eastAsia="Times New Roman" w:hAnsi="Calibri" w:cs="Calibri"/>
                <w:color w:val="000000"/>
                <w:lang w:eastAsia="it-IT"/>
              </w:rPr>
            </w:pPr>
            <w:r w:rsidRPr="00166470">
              <w:rPr>
                <w:rFonts w:ascii="Calibri" w:eastAsia="Times New Roman" w:hAnsi="Calibri" w:cs="Calibri"/>
                <w:color w:val="000000"/>
                <w:lang w:eastAsia="it-IT"/>
              </w:rPr>
              <w:t>1</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proofErr w:type="spellStart"/>
            <w:r w:rsidRPr="00166470">
              <w:rPr>
                <w:rFonts w:ascii="Calibri" w:eastAsia="Times New Roman" w:hAnsi="Calibri" w:cs="Calibri"/>
                <w:color w:val="000000"/>
                <w:lang w:eastAsia="it-IT"/>
              </w:rPr>
              <w:t>Castelnuovo</w:t>
            </w:r>
            <w:proofErr w:type="spellEnd"/>
            <w:r w:rsidRPr="00166470">
              <w:rPr>
                <w:rFonts w:ascii="Calibri" w:eastAsia="Times New Roman" w:hAnsi="Calibri" w:cs="Calibri"/>
                <w:color w:val="000000"/>
                <w:lang w:eastAsia="it-IT"/>
              </w:rPr>
              <w:t xml:space="preserve"> nei Monti</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proofErr w:type="spellStart"/>
            <w:r w:rsidRPr="00166470">
              <w:rPr>
                <w:rFonts w:ascii="Calibri" w:eastAsia="Times New Roman" w:hAnsi="Calibri" w:cs="Calibri"/>
                <w:color w:val="000000"/>
                <w:lang w:eastAsia="it-IT"/>
              </w:rPr>
              <w:t>Pradarena</w:t>
            </w:r>
            <w:proofErr w:type="spellEnd"/>
            <w:r w:rsidRPr="00166470">
              <w:rPr>
                <w:rFonts w:ascii="Calibri" w:eastAsia="Times New Roman" w:hAnsi="Calibri" w:cs="Calibri"/>
                <w:color w:val="000000"/>
                <w:lang w:eastAsia="it-IT"/>
              </w:rPr>
              <w:t xml:space="preserve"> - </w:t>
            </w:r>
            <w:proofErr w:type="spellStart"/>
            <w:r w:rsidRPr="00166470">
              <w:rPr>
                <w:rFonts w:ascii="Calibri" w:eastAsia="Times New Roman" w:hAnsi="Calibri" w:cs="Calibri"/>
                <w:color w:val="000000"/>
                <w:lang w:eastAsia="it-IT"/>
              </w:rPr>
              <w:t>Ospedalaccio</w:t>
            </w:r>
            <w:proofErr w:type="spellEnd"/>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jc w:val="center"/>
              <w:rPr>
                <w:rFonts w:ascii="Calibri" w:eastAsia="Times New Roman" w:hAnsi="Calibri" w:cs="Calibri"/>
                <w:color w:val="000000"/>
                <w:lang w:eastAsia="it-IT"/>
              </w:rPr>
            </w:pPr>
            <w:r w:rsidRPr="00166470">
              <w:rPr>
                <w:rFonts w:ascii="Calibri" w:eastAsia="Times New Roman" w:hAnsi="Calibri" w:cs="Calibri"/>
                <w:color w:val="000000"/>
                <w:lang w:eastAsia="it-IT"/>
              </w:rPr>
              <w:t>1</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proofErr w:type="spellStart"/>
            <w:r w:rsidRPr="00166470">
              <w:rPr>
                <w:rFonts w:ascii="Calibri" w:eastAsia="Times New Roman" w:hAnsi="Calibri" w:cs="Calibri"/>
                <w:color w:val="000000"/>
                <w:lang w:eastAsia="it-IT"/>
              </w:rPr>
              <w:t>Fivizzano</w:t>
            </w:r>
            <w:proofErr w:type="spellEnd"/>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proofErr w:type="spellStart"/>
            <w:r w:rsidRPr="00166470">
              <w:rPr>
                <w:rFonts w:ascii="Calibri" w:eastAsia="Times New Roman" w:hAnsi="Calibri" w:cs="Calibri"/>
                <w:color w:val="000000"/>
                <w:lang w:eastAsia="it-IT"/>
              </w:rPr>
              <w:t>Ospedalaccio</w:t>
            </w:r>
            <w:proofErr w:type="spellEnd"/>
            <w:r w:rsidRPr="00166470">
              <w:rPr>
                <w:rFonts w:ascii="Calibri" w:eastAsia="Times New Roman" w:hAnsi="Calibri" w:cs="Calibri"/>
                <w:color w:val="000000"/>
                <w:lang w:eastAsia="it-IT"/>
              </w:rPr>
              <w:t xml:space="preserve"> - </w:t>
            </w:r>
            <w:proofErr w:type="spellStart"/>
            <w:r w:rsidRPr="00166470">
              <w:rPr>
                <w:rFonts w:ascii="Calibri" w:eastAsia="Times New Roman" w:hAnsi="Calibri" w:cs="Calibri"/>
                <w:color w:val="000000"/>
                <w:lang w:eastAsia="it-IT"/>
              </w:rPr>
              <w:t>Pso</w:t>
            </w:r>
            <w:proofErr w:type="spellEnd"/>
            <w:r w:rsidRPr="00166470">
              <w:rPr>
                <w:rFonts w:ascii="Calibri" w:eastAsia="Times New Roman" w:hAnsi="Calibri" w:cs="Calibri"/>
                <w:color w:val="000000"/>
                <w:lang w:eastAsia="it-IT"/>
              </w:rPr>
              <w:t xml:space="preserve"> del </w:t>
            </w:r>
            <w:proofErr w:type="spellStart"/>
            <w:r w:rsidRPr="00166470">
              <w:rPr>
                <w:rFonts w:ascii="Calibri" w:eastAsia="Times New Roman" w:hAnsi="Calibri" w:cs="Calibri"/>
                <w:color w:val="000000"/>
                <w:lang w:eastAsia="it-IT"/>
              </w:rPr>
              <w:t>Lagastrello</w:t>
            </w:r>
            <w:proofErr w:type="spellEnd"/>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jc w:val="center"/>
              <w:rPr>
                <w:rFonts w:ascii="Calibri" w:eastAsia="Times New Roman" w:hAnsi="Calibri" w:cs="Calibri"/>
                <w:color w:val="000000"/>
                <w:lang w:eastAsia="it-IT"/>
              </w:rPr>
            </w:pPr>
            <w:r w:rsidRPr="00166470">
              <w:rPr>
                <w:rFonts w:ascii="Calibri" w:eastAsia="Times New Roman" w:hAnsi="Calibri" w:cs="Calibri"/>
                <w:color w:val="000000"/>
                <w:lang w:eastAsia="it-IT"/>
              </w:rPr>
              <w:t>1</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Parma</w:t>
            </w:r>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Passo del </w:t>
            </w:r>
            <w:proofErr w:type="spellStart"/>
            <w:r w:rsidRPr="00166470">
              <w:rPr>
                <w:rFonts w:ascii="Calibri" w:eastAsia="Times New Roman" w:hAnsi="Calibri" w:cs="Calibri"/>
                <w:color w:val="000000"/>
                <w:lang w:eastAsia="it-IT"/>
              </w:rPr>
              <w:t>Lagastrello</w:t>
            </w:r>
            <w:proofErr w:type="spellEnd"/>
            <w:r w:rsidRPr="00166470">
              <w:rPr>
                <w:rFonts w:ascii="Calibri" w:eastAsia="Times New Roman" w:hAnsi="Calibri" w:cs="Calibri"/>
                <w:color w:val="000000"/>
                <w:lang w:eastAsia="it-IT"/>
              </w:rPr>
              <w:t xml:space="preserve"> - Passo </w:t>
            </w:r>
            <w:proofErr w:type="spellStart"/>
            <w:r w:rsidRPr="00166470">
              <w:rPr>
                <w:rFonts w:ascii="Calibri" w:eastAsia="Times New Roman" w:hAnsi="Calibri" w:cs="Calibri"/>
                <w:color w:val="000000"/>
                <w:lang w:eastAsia="it-IT"/>
              </w:rPr>
              <w:t>Cisa</w:t>
            </w:r>
            <w:proofErr w:type="spellEnd"/>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jc w:val="center"/>
              <w:rPr>
                <w:rFonts w:ascii="Calibri" w:eastAsia="Times New Roman" w:hAnsi="Calibri" w:cs="Calibri"/>
                <w:color w:val="000000"/>
                <w:lang w:eastAsia="it-IT"/>
              </w:rPr>
            </w:pPr>
            <w:r w:rsidRPr="00166470">
              <w:rPr>
                <w:rFonts w:ascii="Calibri" w:eastAsia="Times New Roman" w:hAnsi="Calibri" w:cs="Calibri"/>
                <w:color w:val="000000"/>
                <w:lang w:eastAsia="it-IT"/>
              </w:rPr>
              <w:t> </w:t>
            </w:r>
          </w:p>
        </w:tc>
      </w:tr>
      <w:tr w:rsidR="007D412C" w:rsidRPr="00166470" w:rsidTr="007D412C">
        <w:trPr>
          <w:trHeight w:val="288"/>
        </w:trPr>
        <w:tc>
          <w:tcPr>
            <w:tcW w:w="2496" w:type="dxa"/>
            <w:tcBorders>
              <w:top w:val="nil"/>
              <w:left w:val="single" w:sz="4" w:space="0" w:color="auto"/>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rPr>
                <w:rFonts w:ascii="Calibri" w:eastAsia="Times New Roman" w:hAnsi="Calibri" w:cs="Calibri"/>
                <w:color w:val="000000"/>
                <w:lang w:eastAsia="it-IT"/>
              </w:rPr>
            </w:pPr>
            <w:proofErr w:type="spellStart"/>
            <w:r w:rsidRPr="00166470">
              <w:rPr>
                <w:rFonts w:ascii="Calibri" w:eastAsia="Times New Roman" w:hAnsi="Calibri" w:cs="Calibri"/>
                <w:color w:val="000000"/>
                <w:lang w:eastAsia="it-IT"/>
              </w:rPr>
              <w:t>Pontremoli</w:t>
            </w:r>
            <w:proofErr w:type="spellEnd"/>
          </w:p>
        </w:tc>
        <w:tc>
          <w:tcPr>
            <w:tcW w:w="6604" w:type="dxa"/>
            <w:tcBorders>
              <w:top w:val="nil"/>
              <w:left w:val="nil"/>
              <w:bottom w:val="single" w:sz="4" w:space="0" w:color="auto"/>
              <w:right w:val="single" w:sz="4" w:space="0" w:color="auto"/>
            </w:tcBorders>
            <w:shd w:val="clear" w:color="auto" w:fill="auto"/>
            <w:vAlign w:val="center"/>
            <w:hideMark/>
          </w:tcPr>
          <w:p w:rsidR="007D412C" w:rsidRPr="00166470" w:rsidRDefault="007D412C" w:rsidP="007D412C">
            <w:pPr>
              <w:spacing w:after="0" w:line="240" w:lineRule="auto"/>
              <w:rPr>
                <w:rFonts w:ascii="Calibri" w:eastAsia="Times New Roman" w:hAnsi="Calibri" w:cs="Calibri"/>
                <w:color w:val="000000"/>
                <w:lang w:eastAsia="it-IT"/>
              </w:rPr>
            </w:pPr>
            <w:r w:rsidRPr="00166470">
              <w:rPr>
                <w:rFonts w:ascii="Calibri" w:eastAsia="Times New Roman" w:hAnsi="Calibri" w:cs="Calibri"/>
                <w:color w:val="000000"/>
                <w:lang w:eastAsia="it-IT"/>
              </w:rPr>
              <w:t xml:space="preserve">Passo </w:t>
            </w:r>
            <w:proofErr w:type="spellStart"/>
            <w:r w:rsidRPr="00166470">
              <w:rPr>
                <w:rFonts w:ascii="Calibri" w:eastAsia="Times New Roman" w:hAnsi="Calibri" w:cs="Calibri"/>
                <w:color w:val="000000"/>
                <w:lang w:eastAsia="it-IT"/>
              </w:rPr>
              <w:t>Cisa</w:t>
            </w:r>
            <w:proofErr w:type="spellEnd"/>
            <w:r w:rsidRPr="00166470">
              <w:rPr>
                <w:rFonts w:ascii="Calibri" w:eastAsia="Times New Roman" w:hAnsi="Calibri" w:cs="Calibri"/>
                <w:color w:val="000000"/>
                <w:lang w:eastAsia="it-IT"/>
              </w:rPr>
              <w:t xml:space="preserve"> - Passo dei Due Santi</w:t>
            </w:r>
          </w:p>
        </w:tc>
        <w:tc>
          <w:tcPr>
            <w:tcW w:w="1050" w:type="dxa"/>
            <w:tcBorders>
              <w:top w:val="nil"/>
              <w:left w:val="nil"/>
              <w:bottom w:val="single" w:sz="4" w:space="0" w:color="auto"/>
              <w:right w:val="single" w:sz="4" w:space="0" w:color="auto"/>
            </w:tcBorders>
            <w:shd w:val="clear" w:color="auto" w:fill="auto"/>
            <w:noWrap/>
            <w:vAlign w:val="center"/>
            <w:hideMark/>
          </w:tcPr>
          <w:p w:rsidR="007D412C" w:rsidRPr="00166470" w:rsidRDefault="007D412C" w:rsidP="007D412C">
            <w:pPr>
              <w:spacing w:after="0" w:line="240" w:lineRule="auto"/>
              <w:jc w:val="center"/>
              <w:rPr>
                <w:rFonts w:ascii="Calibri" w:eastAsia="Times New Roman" w:hAnsi="Calibri" w:cs="Calibri"/>
                <w:color w:val="000000"/>
                <w:lang w:eastAsia="it-IT"/>
              </w:rPr>
            </w:pPr>
            <w:r w:rsidRPr="00166470">
              <w:rPr>
                <w:rFonts w:ascii="Calibri" w:eastAsia="Times New Roman" w:hAnsi="Calibri" w:cs="Calibri"/>
                <w:color w:val="000000"/>
                <w:lang w:eastAsia="it-IT"/>
              </w:rPr>
              <w:t>2</w:t>
            </w:r>
          </w:p>
        </w:tc>
      </w:tr>
    </w:tbl>
    <w:p w:rsidR="00E417A4" w:rsidRDefault="00E417A4" w:rsidP="00952804">
      <w:pPr>
        <w:jc w:val="both"/>
        <w:rPr>
          <w:rFonts w:ascii="Calibri" w:eastAsia="Times New Roman" w:hAnsi="Calibri" w:cs="Calibri"/>
          <w:color w:val="000000"/>
          <w:lang w:eastAsia="it-IT"/>
        </w:rPr>
      </w:pPr>
      <w:r>
        <w:rPr>
          <w:rFonts w:ascii="Calibri" w:eastAsia="Times New Roman" w:hAnsi="Calibri" w:cs="Calibri"/>
          <w:color w:val="000000"/>
          <w:lang w:eastAsia="it-IT"/>
        </w:rPr>
        <w:lastRenderedPageBreak/>
        <w:t xml:space="preserve">Nota 1 Rimangono sospese le competenze di </w:t>
      </w:r>
      <w:proofErr w:type="spellStart"/>
      <w:r>
        <w:rPr>
          <w:rFonts w:ascii="Calibri" w:eastAsia="Times New Roman" w:hAnsi="Calibri" w:cs="Calibri"/>
          <w:color w:val="000000"/>
          <w:lang w:eastAsia="it-IT"/>
        </w:rPr>
        <w:t>Fivizzano</w:t>
      </w:r>
      <w:proofErr w:type="spellEnd"/>
      <w:r>
        <w:rPr>
          <w:rFonts w:ascii="Calibri" w:eastAsia="Times New Roman" w:hAnsi="Calibri" w:cs="Calibri"/>
          <w:color w:val="000000"/>
          <w:lang w:eastAsia="it-IT"/>
        </w:rPr>
        <w:t xml:space="preserve"> fino ad accertamento delle responsabilità delle corde fisse e comunque da concordare con le limitrofe sezioni di Reggio e </w:t>
      </w:r>
      <w:proofErr w:type="spellStart"/>
      <w:r>
        <w:rPr>
          <w:rFonts w:ascii="Calibri" w:eastAsia="Times New Roman" w:hAnsi="Calibri" w:cs="Calibri"/>
          <w:color w:val="000000"/>
          <w:lang w:eastAsia="it-IT"/>
        </w:rPr>
        <w:t>Castelnuovo</w:t>
      </w:r>
      <w:proofErr w:type="spellEnd"/>
    </w:p>
    <w:p w:rsidR="00E417A4" w:rsidRDefault="00E417A4" w:rsidP="00952804">
      <w:pPr>
        <w:jc w:val="both"/>
        <w:rPr>
          <w:rFonts w:ascii="Calibri" w:eastAsia="Times New Roman" w:hAnsi="Calibri" w:cs="Calibri"/>
          <w:color w:val="000000"/>
          <w:lang w:eastAsia="it-IT"/>
        </w:rPr>
      </w:pPr>
      <w:r>
        <w:rPr>
          <w:rFonts w:ascii="Calibri" w:eastAsia="Times New Roman" w:hAnsi="Calibri" w:cs="Calibri"/>
          <w:color w:val="000000"/>
          <w:lang w:eastAsia="it-IT"/>
        </w:rPr>
        <w:t xml:space="preserve">Nota </w:t>
      </w:r>
      <w:r w:rsidRPr="00166470">
        <w:rPr>
          <w:rFonts w:ascii="Calibri" w:eastAsia="Times New Roman" w:hAnsi="Calibri" w:cs="Calibri"/>
          <w:color w:val="000000"/>
          <w:lang w:eastAsia="it-IT"/>
        </w:rPr>
        <w:t xml:space="preserve">2 - </w:t>
      </w:r>
      <w:r>
        <w:rPr>
          <w:rFonts w:ascii="Calibri" w:eastAsia="Times New Roman" w:hAnsi="Calibri" w:cs="Calibri"/>
          <w:color w:val="000000"/>
          <w:lang w:eastAsia="it-IT"/>
        </w:rPr>
        <w:t xml:space="preserve">In mancanza di informazioni sulle intenzioni della sezione di </w:t>
      </w:r>
      <w:proofErr w:type="spellStart"/>
      <w:r>
        <w:rPr>
          <w:rFonts w:ascii="Calibri" w:eastAsia="Times New Roman" w:hAnsi="Calibri" w:cs="Calibri"/>
          <w:color w:val="000000"/>
          <w:lang w:eastAsia="it-IT"/>
        </w:rPr>
        <w:t>Pontremoli</w:t>
      </w:r>
      <w:proofErr w:type="spellEnd"/>
      <w:r>
        <w:rPr>
          <w:rFonts w:ascii="Calibri" w:eastAsia="Times New Roman" w:hAnsi="Calibri" w:cs="Calibri"/>
          <w:color w:val="000000"/>
          <w:lang w:eastAsia="it-IT"/>
        </w:rPr>
        <w:t xml:space="preserve"> il coordinamento </w:t>
      </w:r>
      <w:proofErr w:type="spellStart"/>
      <w:r>
        <w:rPr>
          <w:rFonts w:ascii="Calibri" w:eastAsia="Times New Roman" w:hAnsi="Calibri" w:cs="Calibri"/>
          <w:color w:val="000000"/>
          <w:lang w:eastAsia="it-IT"/>
        </w:rPr>
        <w:t>SeC</w:t>
      </w:r>
      <w:proofErr w:type="spellEnd"/>
      <w:r>
        <w:rPr>
          <w:rFonts w:ascii="Calibri" w:eastAsia="Times New Roman" w:hAnsi="Calibri" w:cs="Calibri"/>
          <w:color w:val="000000"/>
          <w:lang w:eastAsia="it-IT"/>
        </w:rPr>
        <w:t xml:space="preserve"> Toscana v</w:t>
      </w:r>
      <w:r w:rsidRPr="00166470">
        <w:rPr>
          <w:rFonts w:ascii="Calibri" w:eastAsia="Times New Roman" w:hAnsi="Calibri" w:cs="Calibri"/>
          <w:color w:val="000000"/>
          <w:lang w:eastAsia="it-IT"/>
        </w:rPr>
        <w:t>erific</w:t>
      </w:r>
      <w:r>
        <w:rPr>
          <w:rFonts w:ascii="Calibri" w:eastAsia="Times New Roman" w:hAnsi="Calibri" w:cs="Calibri"/>
          <w:color w:val="000000"/>
          <w:lang w:eastAsia="it-IT"/>
        </w:rPr>
        <w:t>herà la disponibilità di questa sezione a provvedere alla manutenzione; in caso negativo si consulterà con l'omologo dell' Emilia Romagna per cercare alternative.</w:t>
      </w:r>
    </w:p>
    <w:p w:rsidR="00E417A4" w:rsidRDefault="00E417A4" w:rsidP="00952804">
      <w:pPr>
        <w:jc w:val="both"/>
        <w:rPr>
          <w:rFonts w:ascii="Calibri" w:eastAsia="Times New Roman" w:hAnsi="Calibri" w:cs="Calibri"/>
          <w:color w:val="000000"/>
          <w:lang w:eastAsia="it-IT"/>
        </w:rPr>
      </w:pPr>
      <w:r>
        <w:rPr>
          <w:rFonts w:ascii="Calibri" w:eastAsia="Times New Roman" w:hAnsi="Calibri" w:cs="Calibri"/>
          <w:color w:val="000000"/>
          <w:lang w:eastAsia="it-IT"/>
        </w:rPr>
        <w:t>3</w:t>
      </w:r>
      <w:r w:rsidR="00966EAE">
        <w:rPr>
          <w:rFonts w:ascii="Calibri" w:eastAsia="Times New Roman" w:hAnsi="Calibri" w:cs="Calibri"/>
          <w:color w:val="000000"/>
          <w:lang w:eastAsia="it-IT"/>
        </w:rPr>
        <w:t xml:space="preserve">-5-6 </w:t>
      </w:r>
      <w:r w:rsidR="00966EAE" w:rsidRPr="00966EAE">
        <w:rPr>
          <w:rFonts w:ascii="Calibri" w:eastAsia="Times New Roman" w:hAnsi="Calibri" w:cs="Calibri"/>
          <w:color w:val="000000"/>
          <w:lang w:eastAsia="it-IT"/>
        </w:rPr>
        <w:t>razionalizzazione d</w:t>
      </w:r>
      <w:r w:rsidR="00966EAE">
        <w:rPr>
          <w:rFonts w:ascii="Calibri" w:eastAsia="Times New Roman" w:hAnsi="Calibri" w:cs="Calibri"/>
          <w:color w:val="000000"/>
          <w:lang w:eastAsia="it-IT"/>
        </w:rPr>
        <w:t xml:space="preserve">ella segnaletica di direzione, </w:t>
      </w:r>
      <w:r w:rsidR="00966EAE" w:rsidRPr="00966EAE">
        <w:rPr>
          <w:rFonts w:ascii="Calibri" w:eastAsia="Times New Roman" w:hAnsi="Calibri" w:cs="Calibri"/>
          <w:color w:val="000000"/>
          <w:lang w:eastAsia="it-IT"/>
        </w:rPr>
        <w:t>bonifica dalla segnaletica inutile e ridondante</w:t>
      </w:r>
      <w:r w:rsidR="00966EAE">
        <w:rPr>
          <w:rFonts w:ascii="Calibri" w:eastAsia="Times New Roman" w:hAnsi="Calibri" w:cs="Calibri"/>
          <w:color w:val="000000"/>
          <w:lang w:eastAsia="it-IT"/>
        </w:rPr>
        <w:t xml:space="preserve"> e sinergie interassociative.</w:t>
      </w:r>
    </w:p>
    <w:p w:rsidR="009928A6" w:rsidRDefault="00056BBF" w:rsidP="00952804">
      <w:pPr>
        <w:jc w:val="both"/>
        <w:rPr>
          <w:rFonts w:ascii="Calibri" w:eastAsia="Times New Roman" w:hAnsi="Calibri" w:cs="Calibri"/>
          <w:color w:val="000000"/>
          <w:lang w:eastAsia="it-IT"/>
        </w:rPr>
      </w:pPr>
      <w:r>
        <w:rPr>
          <w:rFonts w:ascii="Calibri" w:eastAsia="Times New Roman" w:hAnsi="Calibri" w:cs="Calibri"/>
          <w:color w:val="000000"/>
          <w:lang w:eastAsia="it-IT"/>
        </w:rPr>
        <w:t xml:space="preserve">E' unanime il riconoscimento della necessità di ridurre le eccessive ridondanze segnaletiche </w:t>
      </w:r>
      <w:r w:rsidR="00C568D4">
        <w:rPr>
          <w:rFonts w:ascii="Calibri" w:eastAsia="Times New Roman" w:hAnsi="Calibri" w:cs="Calibri"/>
          <w:color w:val="000000"/>
          <w:lang w:eastAsia="it-IT"/>
        </w:rPr>
        <w:t>sul crinale t</w:t>
      </w:r>
      <w:r>
        <w:rPr>
          <w:rFonts w:ascii="Calibri" w:eastAsia="Times New Roman" w:hAnsi="Calibri" w:cs="Calibri"/>
          <w:color w:val="000000"/>
          <w:lang w:eastAsia="it-IT"/>
        </w:rPr>
        <w:t>osco-emiliano</w:t>
      </w:r>
      <w:r w:rsidR="00A72446">
        <w:rPr>
          <w:rFonts w:ascii="Calibri" w:eastAsia="Times New Roman" w:hAnsi="Calibri" w:cs="Calibri"/>
          <w:color w:val="000000"/>
          <w:lang w:eastAsia="it-IT"/>
        </w:rPr>
        <w:t>,</w:t>
      </w:r>
      <w:r>
        <w:rPr>
          <w:rFonts w:ascii="Calibri" w:eastAsia="Times New Roman" w:hAnsi="Calibri" w:cs="Calibri"/>
          <w:color w:val="000000"/>
          <w:lang w:eastAsia="it-IT"/>
        </w:rPr>
        <w:t xml:space="preserve"> tuttavia risulta difficile definire un metodo condiviso per farlo ed in particolare il processo decisionale di cosa tenere e cosa rimuovere. Dopo un esame ampio e approfondito  delle possibilità</w:t>
      </w:r>
      <w:r w:rsidR="00867525">
        <w:rPr>
          <w:rFonts w:ascii="Calibri" w:eastAsia="Times New Roman" w:hAnsi="Calibri" w:cs="Calibri"/>
          <w:color w:val="000000"/>
          <w:lang w:eastAsia="it-IT"/>
        </w:rPr>
        <w:t>,</w:t>
      </w:r>
      <w:r>
        <w:rPr>
          <w:rFonts w:ascii="Calibri" w:eastAsia="Times New Roman" w:hAnsi="Calibri" w:cs="Calibri"/>
          <w:color w:val="000000"/>
          <w:lang w:eastAsia="it-IT"/>
        </w:rPr>
        <w:t xml:space="preserve"> si conclude di chiedere ai GR delle due regioni di sollecitare le sezioni che hanno </w:t>
      </w:r>
      <w:r w:rsidR="00A72446">
        <w:rPr>
          <w:rFonts w:ascii="Calibri" w:eastAsia="Times New Roman" w:hAnsi="Calibri" w:cs="Calibri"/>
          <w:color w:val="000000"/>
          <w:lang w:eastAsia="it-IT"/>
        </w:rPr>
        <w:t>tratti di c</w:t>
      </w:r>
      <w:r>
        <w:rPr>
          <w:rFonts w:ascii="Calibri" w:eastAsia="Times New Roman" w:hAnsi="Calibri" w:cs="Calibri"/>
          <w:color w:val="000000"/>
          <w:lang w:eastAsia="it-IT"/>
        </w:rPr>
        <w:t xml:space="preserve">rinale </w:t>
      </w:r>
      <w:r w:rsidR="00A72446">
        <w:rPr>
          <w:rFonts w:ascii="Calibri" w:eastAsia="Times New Roman" w:hAnsi="Calibri" w:cs="Calibri"/>
          <w:color w:val="000000"/>
          <w:lang w:eastAsia="it-IT"/>
        </w:rPr>
        <w:t xml:space="preserve">in comune </w:t>
      </w:r>
      <w:r>
        <w:rPr>
          <w:rFonts w:ascii="Calibri" w:eastAsia="Times New Roman" w:hAnsi="Calibri" w:cs="Calibri"/>
          <w:color w:val="000000"/>
          <w:lang w:eastAsia="it-IT"/>
        </w:rPr>
        <w:t>a creare squadre miste</w:t>
      </w:r>
      <w:r w:rsidR="00A72446">
        <w:rPr>
          <w:rFonts w:ascii="Calibri" w:eastAsia="Times New Roman" w:hAnsi="Calibri" w:cs="Calibri"/>
          <w:color w:val="000000"/>
          <w:lang w:eastAsia="it-IT"/>
        </w:rPr>
        <w:t xml:space="preserve"> di operatori toscani ed </w:t>
      </w:r>
      <w:r>
        <w:rPr>
          <w:rFonts w:ascii="Calibri" w:eastAsia="Times New Roman" w:hAnsi="Calibri" w:cs="Calibri"/>
          <w:color w:val="000000"/>
          <w:lang w:eastAsia="it-IT"/>
        </w:rPr>
        <w:t xml:space="preserve"> emiliano romagnoli</w:t>
      </w:r>
      <w:r w:rsidR="006744CB">
        <w:rPr>
          <w:rFonts w:ascii="Calibri" w:eastAsia="Times New Roman" w:hAnsi="Calibri" w:cs="Calibri"/>
          <w:color w:val="000000"/>
          <w:lang w:eastAsia="it-IT"/>
        </w:rPr>
        <w:t xml:space="preserve"> </w:t>
      </w:r>
      <w:r w:rsidR="009928A6">
        <w:rPr>
          <w:rFonts w:ascii="Calibri" w:eastAsia="Times New Roman" w:hAnsi="Calibri" w:cs="Calibri"/>
          <w:color w:val="000000"/>
          <w:lang w:eastAsia="it-IT"/>
        </w:rPr>
        <w:t>a cui dare un mandato operativo</w:t>
      </w:r>
      <w:r w:rsidR="00867525">
        <w:rPr>
          <w:rFonts w:ascii="Calibri" w:eastAsia="Times New Roman" w:hAnsi="Calibri" w:cs="Calibri"/>
          <w:color w:val="000000"/>
          <w:lang w:eastAsia="it-IT"/>
        </w:rPr>
        <w:t xml:space="preserve"> per questi tratti,</w:t>
      </w:r>
      <w:r w:rsidR="009928A6">
        <w:rPr>
          <w:rFonts w:ascii="Calibri" w:eastAsia="Times New Roman" w:hAnsi="Calibri" w:cs="Calibri"/>
          <w:color w:val="000000"/>
          <w:lang w:eastAsia="it-IT"/>
        </w:rPr>
        <w:t xml:space="preserve"> </w:t>
      </w:r>
      <w:r w:rsidR="006744CB">
        <w:rPr>
          <w:rFonts w:ascii="Calibri" w:eastAsia="Times New Roman" w:hAnsi="Calibri" w:cs="Calibri"/>
          <w:color w:val="000000"/>
          <w:lang w:eastAsia="it-IT"/>
        </w:rPr>
        <w:t xml:space="preserve">di </w:t>
      </w:r>
      <w:r w:rsidR="00C568D4">
        <w:rPr>
          <w:rFonts w:ascii="Calibri" w:eastAsia="Times New Roman" w:hAnsi="Calibri" w:cs="Calibri"/>
          <w:color w:val="000000"/>
          <w:lang w:eastAsia="it-IT"/>
        </w:rPr>
        <w:t xml:space="preserve">rimontare i pali caduti ritenuti necessari, </w:t>
      </w:r>
      <w:r w:rsidR="006744CB">
        <w:rPr>
          <w:rFonts w:ascii="Calibri" w:eastAsia="Times New Roman" w:hAnsi="Calibri" w:cs="Calibri"/>
          <w:color w:val="000000"/>
          <w:lang w:eastAsia="it-IT"/>
        </w:rPr>
        <w:t>rimuovere</w:t>
      </w:r>
      <w:r w:rsidR="00C568D4">
        <w:rPr>
          <w:rFonts w:ascii="Calibri" w:eastAsia="Times New Roman" w:hAnsi="Calibri" w:cs="Calibri"/>
          <w:color w:val="000000"/>
          <w:lang w:eastAsia="it-IT"/>
        </w:rPr>
        <w:t xml:space="preserve"> i </w:t>
      </w:r>
      <w:r w:rsidR="009928A6">
        <w:rPr>
          <w:rFonts w:ascii="Calibri" w:eastAsia="Times New Roman" w:hAnsi="Calibri" w:cs="Calibri"/>
          <w:color w:val="000000"/>
          <w:lang w:eastAsia="it-IT"/>
        </w:rPr>
        <w:t xml:space="preserve">pali e la </w:t>
      </w:r>
      <w:r w:rsidR="006744CB">
        <w:rPr>
          <w:rFonts w:ascii="Calibri" w:eastAsia="Times New Roman" w:hAnsi="Calibri" w:cs="Calibri"/>
          <w:color w:val="000000"/>
          <w:lang w:eastAsia="it-IT"/>
        </w:rPr>
        <w:t>segnaletica in peggiori condizioni</w:t>
      </w:r>
      <w:r w:rsidR="00C568D4">
        <w:rPr>
          <w:rFonts w:ascii="Calibri" w:eastAsia="Times New Roman" w:hAnsi="Calibri" w:cs="Calibri"/>
          <w:color w:val="000000"/>
          <w:lang w:eastAsia="it-IT"/>
        </w:rPr>
        <w:t xml:space="preserve"> </w:t>
      </w:r>
      <w:r w:rsidR="006744CB">
        <w:rPr>
          <w:rFonts w:ascii="Calibri" w:eastAsia="Times New Roman" w:hAnsi="Calibri" w:cs="Calibri"/>
          <w:color w:val="000000"/>
          <w:lang w:eastAsia="it-IT"/>
        </w:rPr>
        <w:t xml:space="preserve">e aggiornare la rimanente in modo che risulti coerente nella numerazione, indicazione delle località e stima dei tempi. </w:t>
      </w:r>
      <w:r w:rsidR="009928A6">
        <w:rPr>
          <w:rFonts w:ascii="Calibri" w:eastAsia="Times New Roman" w:hAnsi="Calibri" w:cs="Calibri"/>
          <w:color w:val="000000"/>
          <w:lang w:eastAsia="it-IT"/>
        </w:rPr>
        <w:t>A tali squadre miste verranno forniti i materiali per integrare la segnaletica esistente con quella del Sentiero Italia attualmente mancante quasi ovunque. Il materiale dei pali e cartelli rimane quello esistente, mentre per le integrazioni verrà indicato dalla Sede Centrale del CAI in modo univoco per tutta Italia.</w:t>
      </w:r>
      <w:r w:rsidR="00C568D4">
        <w:rPr>
          <w:rFonts w:ascii="Calibri" w:eastAsia="Times New Roman" w:hAnsi="Calibri" w:cs="Calibri"/>
          <w:color w:val="000000"/>
          <w:lang w:eastAsia="it-IT"/>
        </w:rPr>
        <w:t xml:space="preserve"> </w:t>
      </w:r>
      <w:r w:rsidR="00A72446">
        <w:rPr>
          <w:rFonts w:ascii="Calibri" w:eastAsia="Times New Roman" w:hAnsi="Calibri" w:cs="Calibri"/>
          <w:color w:val="000000"/>
          <w:lang w:eastAsia="it-IT"/>
        </w:rPr>
        <w:t xml:space="preserve">I presenti ritengono necessario raccomandare unanimemente ai GR di promuovere ogni anno almeno un incontro tra </w:t>
      </w:r>
      <w:r w:rsidR="00C568D4">
        <w:rPr>
          <w:rFonts w:ascii="Calibri" w:eastAsia="Times New Roman" w:hAnsi="Calibri" w:cs="Calibri"/>
          <w:color w:val="000000"/>
          <w:lang w:eastAsia="it-IT"/>
        </w:rPr>
        <w:t xml:space="preserve">i coordinamenti </w:t>
      </w:r>
      <w:proofErr w:type="spellStart"/>
      <w:r w:rsidR="00A72446">
        <w:rPr>
          <w:rFonts w:ascii="Calibri" w:eastAsia="Times New Roman" w:hAnsi="Calibri" w:cs="Calibri"/>
          <w:color w:val="000000"/>
          <w:lang w:eastAsia="it-IT"/>
        </w:rPr>
        <w:t>SeC</w:t>
      </w:r>
      <w:proofErr w:type="spellEnd"/>
      <w:r w:rsidR="00A72446">
        <w:rPr>
          <w:rFonts w:ascii="Calibri" w:eastAsia="Times New Roman" w:hAnsi="Calibri" w:cs="Calibri"/>
          <w:color w:val="000000"/>
          <w:lang w:eastAsia="it-IT"/>
        </w:rPr>
        <w:t xml:space="preserve"> dei due CAI regionali impegnandosi a condividere le modalità di realizzazione di futuri progetti sul crinale per evitare che l'attuale situazi</w:t>
      </w:r>
      <w:r w:rsidR="00867525">
        <w:rPr>
          <w:rFonts w:ascii="Calibri" w:eastAsia="Times New Roman" w:hAnsi="Calibri" w:cs="Calibri"/>
          <w:color w:val="000000"/>
          <w:lang w:eastAsia="it-IT"/>
        </w:rPr>
        <w:t>one di inquinamento da pali e c</w:t>
      </w:r>
      <w:r w:rsidR="00A72446">
        <w:rPr>
          <w:rFonts w:ascii="Calibri" w:eastAsia="Times New Roman" w:hAnsi="Calibri" w:cs="Calibri"/>
          <w:color w:val="000000"/>
          <w:lang w:eastAsia="it-IT"/>
        </w:rPr>
        <w:t>artelli debba ripetersi</w:t>
      </w:r>
      <w:r w:rsidR="00867525">
        <w:rPr>
          <w:rFonts w:ascii="Calibri" w:eastAsia="Times New Roman" w:hAnsi="Calibri" w:cs="Calibri"/>
          <w:color w:val="000000"/>
          <w:lang w:eastAsia="it-IT"/>
        </w:rPr>
        <w:t xml:space="preserve">. In questo contesto si inserisce l'azione segnaletica della FIE della Toscana, che ha già adottato la segnaletica prevista dall'ipotesi di accordo con il CAI, sebbene non sia stato ancora firmata e l'applicherà sul sentiero europeo E1 di sua competenza. Per questo all'inizio ed alla fine di ogni tappa oltre alla targhetta CAI  "Sentiero Italia" </w:t>
      </w:r>
      <w:r w:rsidR="00BC69DD">
        <w:rPr>
          <w:rFonts w:ascii="Calibri" w:eastAsia="Times New Roman" w:hAnsi="Calibri" w:cs="Calibri"/>
          <w:color w:val="000000"/>
          <w:lang w:eastAsia="it-IT"/>
        </w:rPr>
        <w:t xml:space="preserve">si troverà la bandiera europea 10x10 con la sigla E1 al centro del cerchio di stelle. Per evitare che la FIE  monti nuovi pali sul crinale sembra opportuno sviluppare contatti con loro in modo da utilizzare al meglio le risorse umane di ciascuno, con la comune finalità di evitare il degrado segnaletico dei tracciati che lo percorrono e mantenerli vivi, funzionali e decorosi. </w:t>
      </w:r>
    </w:p>
    <w:p w:rsidR="00966EAE" w:rsidRDefault="00966EAE" w:rsidP="00952804">
      <w:pPr>
        <w:jc w:val="both"/>
      </w:pPr>
      <w:r>
        <w:rPr>
          <w:rFonts w:ascii="Calibri" w:eastAsia="Times New Roman" w:hAnsi="Calibri" w:cs="Calibri"/>
          <w:color w:val="000000"/>
          <w:lang w:eastAsia="it-IT"/>
        </w:rPr>
        <w:t xml:space="preserve">Superato ogni limite umano di orario la seduta è aggiornata. </w:t>
      </w:r>
    </w:p>
    <w:p w:rsidR="000D13FB" w:rsidRDefault="00166470" w:rsidP="00166470">
      <w:pPr>
        <w:jc w:val="center"/>
      </w:pPr>
      <w:r>
        <w:t xml:space="preserve"> </w:t>
      </w:r>
    </w:p>
    <w:sectPr w:rsidR="000D13FB" w:rsidSect="000D13F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166470"/>
    <w:rsid w:val="00056BBF"/>
    <w:rsid w:val="000D13FB"/>
    <w:rsid w:val="00166470"/>
    <w:rsid w:val="006744CB"/>
    <w:rsid w:val="007D412C"/>
    <w:rsid w:val="00867525"/>
    <w:rsid w:val="00952804"/>
    <w:rsid w:val="00966EAE"/>
    <w:rsid w:val="009928A6"/>
    <w:rsid w:val="00A72446"/>
    <w:rsid w:val="00AF7AFD"/>
    <w:rsid w:val="00B0383C"/>
    <w:rsid w:val="00BB18E4"/>
    <w:rsid w:val="00BC69DD"/>
    <w:rsid w:val="00BF6BE6"/>
    <w:rsid w:val="00C306E6"/>
    <w:rsid w:val="00C3420C"/>
    <w:rsid w:val="00C3757E"/>
    <w:rsid w:val="00C568D4"/>
    <w:rsid w:val="00DE5302"/>
    <w:rsid w:val="00E231A4"/>
    <w:rsid w:val="00E417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13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93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921</Words>
  <Characters>5256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2018-04-23T16:05:00Z</dcterms:created>
  <dcterms:modified xsi:type="dcterms:W3CDTF">2018-05-01T10:26:00Z</dcterms:modified>
</cp:coreProperties>
</file>